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1B03" w14:textId="4C7A3C0F" w:rsidR="00C73A6C" w:rsidRPr="003E1CC9" w:rsidRDefault="00C73A6C">
      <w:pPr>
        <w:rPr>
          <w:b/>
          <w:bCs/>
          <w:sz w:val="32"/>
          <w:szCs w:val="32"/>
        </w:rPr>
      </w:pPr>
      <w:r w:rsidRPr="003E1CC9">
        <w:rPr>
          <w:b/>
          <w:bCs/>
          <w:sz w:val="32"/>
          <w:szCs w:val="32"/>
        </w:rPr>
        <w:t>Vánoce po celý rok? Jedině v Liberci!</w:t>
      </w:r>
    </w:p>
    <w:p w14:paraId="085ED7E1" w14:textId="398C90B4" w:rsidR="00C73A6C" w:rsidRDefault="00C73A6C"/>
    <w:p w14:paraId="636C3C2B" w14:textId="177ACB51" w:rsidR="00251741" w:rsidRDefault="00C73A6C">
      <w:r>
        <w:t>Hudba koled, vůně perníčků a zdobení stromečku. Připadá vám to všechno uprostřed </w:t>
      </w:r>
      <w:r w:rsidR="00BA65DC">
        <w:t>srpnového</w:t>
      </w:r>
      <w:r>
        <w:t xml:space="preserve"> horka daleko? Jak se to vezme. Podobnou atmosféru si můžete užít jen pár desítek metrů od liberecké radnice. Na Sokolovském náměstí se totiž otevřel nový obchod se skleněnými ozdobami Decor by Glassor.</w:t>
      </w:r>
      <w:r w:rsidR="00251741">
        <w:t xml:space="preserve"> </w:t>
      </w:r>
      <w:r w:rsidR="00251741" w:rsidRPr="00BA65DC">
        <w:rPr>
          <w:b/>
          <w:bCs/>
        </w:rPr>
        <w:t xml:space="preserve">V rámci Týdne křišťálového údolí 23. – 28.8. 2022 se obchod promění ve Vánoční dům, kde bude možné se inspirovat </w:t>
      </w:r>
      <w:r w:rsidR="00251741" w:rsidRPr="00BA65DC">
        <w:rPr>
          <w:b/>
          <w:bCs/>
        </w:rPr>
        <w:t>vánočními nápady výrobců z Křišťálového údolí!</w:t>
      </w:r>
      <w:r w:rsidR="00BA65DC" w:rsidRPr="00BA65DC">
        <w:rPr>
          <w:b/>
          <w:bCs/>
        </w:rPr>
        <w:t xml:space="preserve"> Můžete se účastnit bohatého programu a vyzkoušet si nejen výrobu a malování vánočních ozdob</w:t>
      </w:r>
      <w:r w:rsidR="00227F3F">
        <w:rPr>
          <w:b/>
          <w:bCs/>
        </w:rPr>
        <w:t xml:space="preserve">, </w:t>
      </w:r>
      <w:r w:rsidR="00BA65DC" w:rsidRPr="00BA65DC">
        <w:rPr>
          <w:b/>
          <w:bCs/>
        </w:rPr>
        <w:t>ale i výrobu náramků s vánoční tématikou</w:t>
      </w:r>
      <w:r w:rsidR="00227F3F">
        <w:rPr>
          <w:b/>
          <w:bCs/>
        </w:rPr>
        <w:t xml:space="preserve">, </w:t>
      </w:r>
      <w:r w:rsidR="00BA65DC" w:rsidRPr="00BA65DC">
        <w:rPr>
          <w:b/>
          <w:bCs/>
        </w:rPr>
        <w:t xml:space="preserve"> nebo si vyrobit pravou vánoční hvězdu uprostřed parného léta.</w:t>
      </w:r>
      <w:r w:rsidR="00BA65DC">
        <w:t xml:space="preserve"> </w:t>
      </w:r>
    </w:p>
    <w:p w14:paraId="2EFA8AE5" w14:textId="5CAF301B" w:rsidR="00C73A6C" w:rsidRDefault="00C73A6C"/>
    <w:p w14:paraId="6A7D704A" w14:textId="77777777" w:rsidR="00EB6FF0" w:rsidRDefault="00BB72DF">
      <w:r>
        <w:t xml:space="preserve">Pomocí kombinace tradičního umu sklářů a moderního designu udržuje </w:t>
      </w:r>
      <w:r w:rsidR="00C73A6C" w:rsidRPr="00C73A6C">
        <w:t xml:space="preserve">Glassor </w:t>
      </w:r>
      <w:r>
        <w:t>u</w:t>
      </w:r>
      <w:r w:rsidR="00C73A6C" w:rsidRPr="00C73A6C">
        <w:t>ž 20 let</w:t>
      </w:r>
      <w:r>
        <w:t xml:space="preserve"> výrobu </w:t>
      </w:r>
      <w:r w:rsidR="00C73A6C" w:rsidRPr="00C73A6C">
        <w:t>skleněných ozdob v</w:t>
      </w:r>
      <w:r>
        <w:t xml:space="preserve"> severních</w:t>
      </w:r>
      <w:r w:rsidR="00C73A6C" w:rsidRPr="00C73A6C">
        <w:t xml:space="preserve"> Čechách</w:t>
      </w:r>
      <w:r>
        <w:t>. Do celého světa míří křehká krása v podobě</w:t>
      </w:r>
      <w:r w:rsidR="00C73A6C" w:rsidRPr="00C73A6C">
        <w:t xml:space="preserve"> klasických baněk</w:t>
      </w:r>
      <w:r>
        <w:t xml:space="preserve">, postaviček, zvířátek nebo volných tvarů. A nyní se nabízí všem Liberečanům i turistům možnost užít si vánoční atmosféru po celý rok. </w:t>
      </w:r>
      <w:r w:rsidRPr="00585116">
        <w:rPr>
          <w:i/>
          <w:iCs/>
        </w:rPr>
        <w:t xml:space="preserve">„Stačí vstoupit do našeho nového obchodu, který jsme otevřeli za zmrzlinářstvím na Sokolovském náměstí. Věřím, že v horkém létu </w:t>
      </w:r>
      <w:r w:rsidR="00EB6FF0" w:rsidRPr="00585116">
        <w:rPr>
          <w:i/>
          <w:iCs/>
        </w:rPr>
        <w:t>přineseme tématem Vánoc i samotnou nabídkou ozdob a dekorací chtěné osvěžení,“</w:t>
      </w:r>
      <w:r w:rsidR="00EB6FF0">
        <w:t xml:space="preserve"> směje se Klára Jandorová, která obchod vede.</w:t>
      </w:r>
    </w:p>
    <w:p w14:paraId="47D56F7F" w14:textId="1A07F6EE" w:rsidR="00C73A6C" w:rsidRDefault="00EB6FF0">
      <w:pPr>
        <w:rPr>
          <w:rFonts w:cstheme="minorHAnsi"/>
        </w:rPr>
      </w:pPr>
      <w:r>
        <w:t xml:space="preserve">Na návštěvníky čeká třeba Retro kolekce, která připomene dětství dříve narozeným, </w:t>
      </w:r>
      <w:r w:rsidR="00C73A6C" w:rsidRPr="00C73A6C">
        <w:t>mladší</w:t>
      </w:r>
      <w:r>
        <w:t xml:space="preserve"> návštěvníky</w:t>
      </w:r>
      <w:r w:rsidR="00C73A6C" w:rsidRPr="00C73A6C">
        <w:t xml:space="preserve"> </w:t>
      </w:r>
      <w:r>
        <w:t xml:space="preserve">zase </w:t>
      </w:r>
      <w:r w:rsidR="00C73A6C" w:rsidRPr="00C73A6C">
        <w:t xml:space="preserve">zaujmou zlatobílé ozdoby kolekce Zlatý příběh </w:t>
      </w:r>
      <w:r>
        <w:t xml:space="preserve">nebo moderní kolekce </w:t>
      </w:r>
      <w:r w:rsidR="00C73A6C" w:rsidRPr="00C73A6C">
        <w:t xml:space="preserve">Jmelí &amp; Cesmína. </w:t>
      </w:r>
      <w:r w:rsidRPr="00585116">
        <w:rPr>
          <w:i/>
          <w:iCs/>
        </w:rPr>
        <w:t>„To ale není vše! V</w:t>
      </w:r>
      <w:r w:rsidR="003E1CC9">
        <w:rPr>
          <w:i/>
          <w:iCs/>
        </w:rPr>
        <w:t> </w:t>
      </w:r>
      <w:r w:rsidRPr="00585116">
        <w:rPr>
          <w:i/>
          <w:iCs/>
        </w:rPr>
        <w:t>těchto</w:t>
      </w:r>
      <w:r w:rsidR="003E1CC9">
        <w:rPr>
          <w:i/>
          <w:iCs/>
        </w:rPr>
        <w:t xml:space="preserve"> letních</w:t>
      </w:r>
      <w:r w:rsidRPr="00585116">
        <w:rPr>
          <w:i/>
          <w:iCs/>
        </w:rPr>
        <w:t xml:space="preserve"> dnech</w:t>
      </w:r>
      <w:r w:rsidR="00C73A6C" w:rsidRPr="00585116">
        <w:rPr>
          <w:i/>
          <w:iCs/>
        </w:rPr>
        <w:t xml:space="preserve"> vznikají ozdoby pro letošní sezon</w:t>
      </w:r>
      <w:r w:rsidRPr="00585116">
        <w:rPr>
          <w:i/>
          <w:iCs/>
        </w:rPr>
        <w:t>u. Novou kolekci</w:t>
      </w:r>
      <w:r w:rsidR="00C73A6C" w:rsidRPr="00585116">
        <w:rPr>
          <w:i/>
          <w:iCs/>
        </w:rPr>
        <w:t xml:space="preserve"> představí</w:t>
      </w:r>
      <w:r w:rsidRPr="00585116">
        <w:rPr>
          <w:i/>
          <w:iCs/>
        </w:rPr>
        <w:t>me</w:t>
      </w:r>
      <w:r w:rsidR="00C73A6C" w:rsidRPr="00585116">
        <w:rPr>
          <w:i/>
          <w:iCs/>
        </w:rPr>
        <w:t xml:space="preserve"> </w:t>
      </w:r>
      <w:r w:rsidR="00585116" w:rsidRPr="00585116">
        <w:rPr>
          <w:i/>
          <w:iCs/>
        </w:rPr>
        <w:t xml:space="preserve">zde v prodejně </w:t>
      </w:r>
      <w:r w:rsidRPr="00585116">
        <w:rPr>
          <w:i/>
          <w:iCs/>
        </w:rPr>
        <w:t>v</w:t>
      </w:r>
      <w:r w:rsidR="00585116" w:rsidRPr="00585116">
        <w:rPr>
          <w:i/>
          <w:iCs/>
        </w:rPr>
        <w:t xml:space="preserve">e čtvrtek </w:t>
      </w:r>
      <w:r w:rsidR="00C73A6C" w:rsidRPr="00585116">
        <w:rPr>
          <w:i/>
          <w:iCs/>
        </w:rPr>
        <w:t>22.</w:t>
      </w:r>
      <w:r w:rsidR="00585116" w:rsidRPr="00585116">
        <w:rPr>
          <w:i/>
          <w:iCs/>
        </w:rPr>
        <w:t xml:space="preserve"> září</w:t>
      </w:r>
      <w:r w:rsidR="00C73A6C" w:rsidRPr="00585116">
        <w:rPr>
          <w:i/>
          <w:iCs/>
        </w:rPr>
        <w:t xml:space="preserve"> 2022</w:t>
      </w:r>
      <w:r w:rsidR="00585116" w:rsidRPr="00585116">
        <w:rPr>
          <w:i/>
          <w:iCs/>
        </w:rPr>
        <w:t>,“</w:t>
      </w:r>
      <w:r w:rsidR="00585116">
        <w:t xml:space="preserve"> dodává Jandorová z Glassor.</w:t>
      </w:r>
      <w:r w:rsidR="003E1CC9">
        <w:t xml:space="preserve"> V nové prodejně se na podzim 2022 uskuteční také workshopy pro veřejnost. </w:t>
      </w:r>
      <w:r w:rsidR="003E1CC9" w:rsidRPr="003E1CC9">
        <w:rPr>
          <w:i/>
          <w:iCs/>
        </w:rPr>
        <w:t>„</w:t>
      </w:r>
      <w:r w:rsidR="003E1CC9" w:rsidRPr="003E1CC9">
        <w:rPr>
          <w:rFonts w:cstheme="minorHAnsi"/>
          <w:i/>
          <w:iCs/>
        </w:rPr>
        <w:t>Bude možné vyzkoušet si práci malířky skleněných ozdob nebo foukače malých figurek. Chceme zabrousit i do témat interiérového designu a dekorování. Každou z akcí povede odborník pro daný obor,“</w:t>
      </w:r>
      <w:r w:rsidR="003E1CC9" w:rsidRPr="00F35CC3">
        <w:rPr>
          <w:rFonts w:cstheme="minorHAnsi"/>
        </w:rPr>
        <w:t xml:space="preserve"> </w:t>
      </w:r>
      <w:r w:rsidR="003E1CC9">
        <w:rPr>
          <w:rFonts w:cstheme="minorHAnsi"/>
        </w:rPr>
        <w:t xml:space="preserve">doplňuje </w:t>
      </w:r>
      <w:r w:rsidR="003E1CC9" w:rsidRPr="00F35CC3">
        <w:rPr>
          <w:rFonts w:cstheme="minorHAnsi"/>
        </w:rPr>
        <w:t>Jandorová</w:t>
      </w:r>
      <w:r w:rsidR="003E1CC9">
        <w:rPr>
          <w:rFonts w:cstheme="minorHAnsi"/>
        </w:rPr>
        <w:t>.</w:t>
      </w:r>
    </w:p>
    <w:p w14:paraId="3E98B5F1" w14:textId="0388C236" w:rsidR="003E1CC9" w:rsidRDefault="003E1CC9">
      <w:pPr>
        <w:rPr>
          <w:rFonts w:cstheme="minorHAnsi"/>
        </w:rPr>
      </w:pPr>
    </w:p>
    <w:p w14:paraId="308F350F" w14:textId="0EDE0EEC" w:rsidR="003E1CC9" w:rsidRDefault="003E1CC9">
      <w:pPr>
        <w:rPr>
          <w:rFonts w:cstheme="minorHAnsi"/>
          <w:b/>
          <w:bCs/>
        </w:rPr>
      </w:pPr>
      <w:r w:rsidRPr="003E1CC9">
        <w:rPr>
          <w:rFonts w:cstheme="minorHAnsi"/>
          <w:b/>
          <w:bCs/>
        </w:rPr>
        <w:t>Tradiční řemeslo v kombinaci se světovými značkami</w:t>
      </w:r>
      <w:r w:rsidR="00BB4B37">
        <w:rPr>
          <w:rFonts w:cstheme="minorHAnsi"/>
          <w:b/>
          <w:bCs/>
        </w:rPr>
        <w:t xml:space="preserve"> dekorací a bytových doplňků</w:t>
      </w:r>
    </w:p>
    <w:p w14:paraId="77E9AAA4" w14:textId="5A445208" w:rsidR="003E1CC9" w:rsidRDefault="003E1CC9">
      <w:pPr>
        <w:rPr>
          <w:rFonts w:cstheme="minorHAnsi"/>
        </w:rPr>
      </w:pPr>
    </w:p>
    <w:p w14:paraId="4529BF50" w14:textId="46D40566" w:rsidR="005B4865" w:rsidRDefault="003E1CC9">
      <w:pPr>
        <w:rPr>
          <w:rFonts w:ascii="Calibri" w:hAnsi="Calibri" w:cs="Calibri"/>
        </w:rPr>
      </w:pPr>
      <w:r>
        <w:rPr>
          <w:rFonts w:ascii="Calibri" w:hAnsi="Calibri" w:cs="Calibri"/>
        </w:rPr>
        <w:t xml:space="preserve">Nová prodejna Decor by Glassor </w:t>
      </w:r>
      <w:r w:rsidR="00015B08">
        <w:rPr>
          <w:rFonts w:ascii="Calibri" w:hAnsi="Calibri" w:cs="Calibri"/>
        </w:rPr>
        <w:t xml:space="preserve">zaujme kromě tradičních severočeských skleněných ozdob také nabídkou </w:t>
      </w:r>
      <w:r w:rsidR="005B4865">
        <w:rPr>
          <w:rFonts w:ascii="Calibri" w:hAnsi="Calibri" w:cs="Calibri"/>
        </w:rPr>
        <w:t xml:space="preserve">od lokálních výrobců, k nimž patří třeba výrobce křišťálových váz </w:t>
      </w:r>
      <w:proofErr w:type="spellStart"/>
      <w:r w:rsidR="005B4865">
        <w:rPr>
          <w:rFonts w:ascii="Calibri" w:hAnsi="Calibri" w:cs="Calibri"/>
        </w:rPr>
        <w:t>Radua</w:t>
      </w:r>
      <w:proofErr w:type="spellEnd"/>
      <w:r w:rsidR="005B4865">
        <w:rPr>
          <w:rFonts w:ascii="Calibri" w:hAnsi="Calibri" w:cs="Calibri"/>
        </w:rPr>
        <w:t xml:space="preserve"> </w:t>
      </w:r>
      <w:proofErr w:type="spellStart"/>
      <w:r w:rsidR="005B4865">
        <w:rPr>
          <w:rFonts w:ascii="Calibri" w:hAnsi="Calibri" w:cs="Calibri"/>
        </w:rPr>
        <w:t>Crystal</w:t>
      </w:r>
      <w:proofErr w:type="spellEnd"/>
      <w:r w:rsidR="005B4865">
        <w:rPr>
          <w:rFonts w:ascii="Calibri" w:hAnsi="Calibri" w:cs="Calibri"/>
        </w:rPr>
        <w:t xml:space="preserve"> nebo autorská mýdla z Mýdlárny pod Ještědem. Vše se snoubí s </w:t>
      </w:r>
      <w:r w:rsidRPr="00E4328F">
        <w:rPr>
          <w:rFonts w:ascii="Calibri" w:hAnsi="Calibri" w:cs="Calibri"/>
        </w:rPr>
        <w:t>dekorac</w:t>
      </w:r>
      <w:r w:rsidR="005B4865">
        <w:rPr>
          <w:rFonts w:ascii="Calibri" w:hAnsi="Calibri" w:cs="Calibri"/>
        </w:rPr>
        <w:t>emi</w:t>
      </w:r>
      <w:r w:rsidRPr="00E4328F">
        <w:rPr>
          <w:rFonts w:ascii="Calibri" w:hAnsi="Calibri" w:cs="Calibri"/>
        </w:rPr>
        <w:t xml:space="preserve"> od prémiových </w:t>
      </w:r>
      <w:r w:rsidR="00015B08">
        <w:rPr>
          <w:rFonts w:ascii="Calibri" w:hAnsi="Calibri" w:cs="Calibri"/>
        </w:rPr>
        <w:t>designových</w:t>
      </w:r>
      <w:r w:rsidRPr="00E4328F">
        <w:rPr>
          <w:rFonts w:ascii="Calibri" w:hAnsi="Calibri" w:cs="Calibri"/>
        </w:rPr>
        <w:t xml:space="preserve"> značek</w:t>
      </w:r>
      <w:r>
        <w:rPr>
          <w:rFonts w:ascii="Calibri" w:hAnsi="Calibri" w:cs="Calibri"/>
        </w:rPr>
        <w:t xml:space="preserve"> jako Garden </w:t>
      </w:r>
      <w:proofErr w:type="spellStart"/>
      <w:r>
        <w:rPr>
          <w:rFonts w:ascii="Calibri" w:hAnsi="Calibri" w:cs="Calibri"/>
        </w:rPr>
        <w:t>Trading</w:t>
      </w:r>
      <w:proofErr w:type="spellEnd"/>
      <w:r>
        <w:rPr>
          <w:rFonts w:ascii="Calibri" w:hAnsi="Calibri" w:cs="Calibri"/>
        </w:rPr>
        <w:t xml:space="preserve">, </w:t>
      </w:r>
      <w:proofErr w:type="spellStart"/>
      <w:r>
        <w:rPr>
          <w:rFonts w:ascii="Calibri" w:hAnsi="Calibri" w:cs="Calibri"/>
        </w:rPr>
        <w:t>Bloomingville</w:t>
      </w:r>
      <w:proofErr w:type="spellEnd"/>
      <w:r w:rsidR="00015B08">
        <w:rPr>
          <w:rFonts w:ascii="Calibri" w:hAnsi="Calibri" w:cs="Calibri"/>
        </w:rPr>
        <w:t xml:space="preserve">, americká značka Rifle </w:t>
      </w:r>
      <w:proofErr w:type="spellStart"/>
      <w:r w:rsidR="00015B08">
        <w:rPr>
          <w:rFonts w:ascii="Calibri" w:hAnsi="Calibri" w:cs="Calibri"/>
        </w:rPr>
        <w:t>Paper</w:t>
      </w:r>
      <w:proofErr w:type="spellEnd"/>
      <w:r>
        <w:rPr>
          <w:rFonts w:ascii="Calibri" w:hAnsi="Calibri" w:cs="Calibri"/>
        </w:rPr>
        <w:t xml:space="preserve"> či oblíben</w:t>
      </w:r>
      <w:r w:rsidR="00015B08">
        <w:rPr>
          <w:rFonts w:ascii="Calibri" w:hAnsi="Calibri" w:cs="Calibri"/>
        </w:rPr>
        <w:t xml:space="preserve">é </w:t>
      </w:r>
      <w:r>
        <w:rPr>
          <w:rFonts w:ascii="Calibri" w:hAnsi="Calibri" w:cs="Calibri"/>
        </w:rPr>
        <w:t>britsk</w:t>
      </w:r>
      <w:r w:rsidR="00015B08">
        <w:rPr>
          <w:rFonts w:ascii="Calibri" w:hAnsi="Calibri" w:cs="Calibri"/>
        </w:rPr>
        <w:t>é</w:t>
      </w:r>
      <w:r>
        <w:rPr>
          <w:rFonts w:ascii="Calibri" w:hAnsi="Calibri" w:cs="Calibri"/>
        </w:rPr>
        <w:t xml:space="preserve"> konvičk</w:t>
      </w:r>
      <w:r w:rsidR="00015B08">
        <w:rPr>
          <w:rFonts w:ascii="Calibri" w:hAnsi="Calibri" w:cs="Calibri"/>
        </w:rPr>
        <w:t>y</w:t>
      </w:r>
      <w:r>
        <w:rPr>
          <w:rFonts w:ascii="Calibri" w:hAnsi="Calibri" w:cs="Calibri"/>
        </w:rPr>
        <w:t xml:space="preserve"> Haws. </w:t>
      </w:r>
      <w:r w:rsidR="00015B08">
        <w:rPr>
          <w:rFonts w:ascii="Calibri" w:hAnsi="Calibri" w:cs="Calibri"/>
        </w:rPr>
        <w:t xml:space="preserve">Zaujmou také </w:t>
      </w:r>
      <w:r>
        <w:rPr>
          <w:rFonts w:ascii="Calibri" w:hAnsi="Calibri" w:cs="Calibri"/>
        </w:rPr>
        <w:t>přírodní dekorace z</w:t>
      </w:r>
      <w:r w:rsidR="00015B08">
        <w:rPr>
          <w:rFonts w:ascii="Calibri" w:hAnsi="Calibri" w:cs="Calibri"/>
        </w:rPr>
        <w:t> </w:t>
      </w:r>
      <w:r>
        <w:rPr>
          <w:rFonts w:ascii="Calibri" w:hAnsi="Calibri" w:cs="Calibri"/>
        </w:rPr>
        <w:t>Nepálu</w:t>
      </w:r>
      <w:r w:rsidR="00015B08">
        <w:rPr>
          <w:rFonts w:ascii="Calibri" w:hAnsi="Calibri" w:cs="Calibri"/>
        </w:rPr>
        <w:t xml:space="preserve"> nebo </w:t>
      </w:r>
      <w:r>
        <w:rPr>
          <w:rFonts w:ascii="Calibri" w:hAnsi="Calibri" w:cs="Calibri"/>
        </w:rPr>
        <w:t xml:space="preserve">svíčky Yankee </w:t>
      </w:r>
      <w:proofErr w:type="spellStart"/>
      <w:r>
        <w:rPr>
          <w:rFonts w:ascii="Calibri" w:hAnsi="Calibri" w:cs="Calibri"/>
        </w:rPr>
        <w:t>candle</w:t>
      </w:r>
      <w:proofErr w:type="spellEnd"/>
      <w:r>
        <w:rPr>
          <w:rFonts w:ascii="Calibri" w:hAnsi="Calibri" w:cs="Calibri"/>
        </w:rPr>
        <w:t xml:space="preserve"> a </w:t>
      </w:r>
      <w:proofErr w:type="spellStart"/>
      <w:r>
        <w:rPr>
          <w:rFonts w:ascii="Calibri" w:hAnsi="Calibri" w:cs="Calibri"/>
        </w:rPr>
        <w:t>Woodwick</w:t>
      </w:r>
      <w:proofErr w:type="spellEnd"/>
      <w:r>
        <w:rPr>
          <w:rFonts w:ascii="Calibri" w:hAnsi="Calibri" w:cs="Calibri"/>
        </w:rPr>
        <w:t>.</w:t>
      </w:r>
      <w:r w:rsidR="00015B08">
        <w:rPr>
          <w:rFonts w:ascii="Calibri" w:hAnsi="Calibri" w:cs="Calibri"/>
        </w:rPr>
        <w:t xml:space="preserve"> </w:t>
      </w:r>
      <w:r>
        <w:rPr>
          <w:rFonts w:ascii="Calibri" w:hAnsi="Calibri" w:cs="Calibri"/>
        </w:rPr>
        <w:t>Dekorace jsou inspirov</w:t>
      </w:r>
      <w:r w:rsidR="00015B08">
        <w:rPr>
          <w:rFonts w:ascii="Calibri" w:hAnsi="Calibri" w:cs="Calibri"/>
        </w:rPr>
        <w:t>a</w:t>
      </w:r>
      <w:r>
        <w:rPr>
          <w:rFonts w:ascii="Calibri" w:hAnsi="Calibri" w:cs="Calibri"/>
        </w:rPr>
        <w:t xml:space="preserve">né </w:t>
      </w:r>
      <w:r w:rsidR="00015B08">
        <w:rPr>
          <w:rFonts w:ascii="Calibri" w:hAnsi="Calibri" w:cs="Calibri"/>
        </w:rPr>
        <w:t xml:space="preserve">zejména skandinávským stylem, </w:t>
      </w:r>
      <w:r>
        <w:rPr>
          <w:rFonts w:ascii="Calibri" w:hAnsi="Calibri" w:cs="Calibri"/>
        </w:rPr>
        <w:t xml:space="preserve">přednost dostávají produkty s Fair </w:t>
      </w:r>
      <w:proofErr w:type="spellStart"/>
      <w:r w:rsidR="00015B08">
        <w:rPr>
          <w:rFonts w:ascii="Calibri" w:hAnsi="Calibri" w:cs="Calibri"/>
        </w:rPr>
        <w:t>T</w:t>
      </w:r>
      <w:r>
        <w:rPr>
          <w:rFonts w:ascii="Calibri" w:hAnsi="Calibri" w:cs="Calibri"/>
        </w:rPr>
        <w:t>rade</w:t>
      </w:r>
      <w:proofErr w:type="spellEnd"/>
      <w:r>
        <w:rPr>
          <w:rFonts w:ascii="Calibri" w:hAnsi="Calibri" w:cs="Calibri"/>
        </w:rPr>
        <w:t xml:space="preserve"> a GOTS certifikáty.</w:t>
      </w:r>
      <w:r w:rsidR="005B4865">
        <w:rPr>
          <w:rFonts w:ascii="Calibri" w:hAnsi="Calibri" w:cs="Calibri"/>
        </w:rPr>
        <w:t xml:space="preserve"> Liberec tak po dlouhé době získal obchod s kvalitním designem, který nabízí hodnotnou alternativu ke službám řetězců. Prodejnu </w:t>
      </w:r>
      <w:r w:rsidR="005B4865" w:rsidRPr="005B4865">
        <w:rPr>
          <w:rFonts w:ascii="Calibri" w:hAnsi="Calibri" w:cs="Calibri"/>
          <w:b/>
          <w:bCs/>
        </w:rPr>
        <w:t>Decor by Glassor</w:t>
      </w:r>
      <w:r w:rsidR="005B4865">
        <w:rPr>
          <w:rFonts w:ascii="Calibri" w:hAnsi="Calibri" w:cs="Calibri"/>
        </w:rPr>
        <w:t xml:space="preserve"> najdete na adrese </w:t>
      </w:r>
      <w:r w:rsidR="005B4865">
        <w:rPr>
          <w:rFonts w:ascii="Calibri" w:hAnsi="Calibri" w:cs="Calibri"/>
          <w:b/>
          <w:bCs/>
        </w:rPr>
        <w:t>Sokolovské náměstí 304/9, Liberec</w:t>
      </w:r>
      <w:r w:rsidR="005B4865">
        <w:rPr>
          <w:rFonts w:ascii="Calibri" w:hAnsi="Calibri" w:cs="Calibri"/>
        </w:rPr>
        <w:t xml:space="preserve">. Ve všední dny je otevřena od 9 do 18 hodin, v sobotu od 9 do 17 hodin. </w:t>
      </w:r>
    </w:p>
    <w:p w14:paraId="4EDFE32F" w14:textId="7E1B66B3" w:rsidR="002D3DF7" w:rsidRDefault="002D3DF7">
      <w:pPr>
        <w:rPr>
          <w:rFonts w:ascii="Calibri" w:hAnsi="Calibri" w:cs="Calibri"/>
        </w:rPr>
      </w:pPr>
    </w:p>
    <w:p w14:paraId="0FEE5787" w14:textId="77777777" w:rsidR="002D3DF7" w:rsidRPr="002D3DF7" w:rsidRDefault="002D3DF7" w:rsidP="002D3DF7">
      <w:pPr>
        <w:jc w:val="both"/>
        <w:rPr>
          <w:rFonts w:ascii="Calibri" w:hAnsi="Calibri" w:cs="Calibri"/>
          <w:b/>
          <w:sz w:val="21"/>
          <w:szCs w:val="21"/>
        </w:rPr>
      </w:pPr>
    </w:p>
    <w:p w14:paraId="3BF93748" w14:textId="4873BEA3" w:rsidR="002D3DF7" w:rsidRPr="002D3DF7" w:rsidRDefault="002D3DF7" w:rsidP="002D3DF7">
      <w:pPr>
        <w:jc w:val="both"/>
        <w:rPr>
          <w:rFonts w:ascii="Calibri" w:hAnsi="Calibri" w:cs="Calibri"/>
          <w:sz w:val="20"/>
          <w:szCs w:val="20"/>
        </w:rPr>
      </w:pPr>
      <w:r w:rsidRPr="002D3DF7">
        <w:rPr>
          <w:rFonts w:ascii="Calibri" w:hAnsi="Calibri" w:cs="Calibri"/>
          <w:b/>
          <w:sz w:val="20"/>
          <w:szCs w:val="20"/>
        </w:rPr>
        <w:t>Kontakt pro média:</w:t>
      </w:r>
      <w:r w:rsidRPr="002D3DF7">
        <w:rPr>
          <w:rFonts w:ascii="Calibri" w:hAnsi="Calibri" w:cs="Calibri"/>
          <w:sz w:val="20"/>
          <w:szCs w:val="20"/>
        </w:rPr>
        <w:t xml:space="preserve"> Evelína Vaněčková, e-mail: </w:t>
      </w:r>
      <w:hyperlink r:id="rId4" w:history="1">
        <w:r w:rsidRPr="002D3DF7">
          <w:rPr>
            <w:rStyle w:val="Hypertextovodkaz"/>
            <w:rFonts w:ascii="Calibri" w:hAnsi="Calibri" w:cs="Calibri"/>
            <w:sz w:val="20"/>
            <w:szCs w:val="20"/>
          </w:rPr>
          <w:t>vaneckova@decor-by-glassor.cz</w:t>
        </w:r>
      </w:hyperlink>
      <w:r w:rsidRPr="002D3DF7">
        <w:rPr>
          <w:rFonts w:ascii="Calibri" w:hAnsi="Calibri" w:cs="Calibri"/>
          <w:sz w:val="20"/>
          <w:szCs w:val="20"/>
        </w:rPr>
        <w:t>, tel.: +420 720 950 140</w:t>
      </w:r>
    </w:p>
    <w:p w14:paraId="7C3FDF0E" w14:textId="2CC07F83" w:rsidR="002D3DF7" w:rsidRPr="002D3DF7" w:rsidRDefault="002D3DF7">
      <w:pPr>
        <w:rPr>
          <w:rFonts w:ascii="Calibri" w:hAnsi="Calibri" w:cs="Calibri"/>
          <w:sz w:val="20"/>
          <w:szCs w:val="20"/>
        </w:rPr>
      </w:pPr>
    </w:p>
    <w:p w14:paraId="468C1C3E" w14:textId="77777777" w:rsidR="002D3DF7" w:rsidRPr="002D3DF7" w:rsidRDefault="002D3DF7" w:rsidP="002D3DF7">
      <w:pPr>
        <w:spacing w:after="120"/>
        <w:jc w:val="both"/>
        <w:rPr>
          <w:rFonts w:ascii="Calibri" w:hAnsi="Calibri" w:cs="Calibri"/>
          <w:sz w:val="20"/>
          <w:szCs w:val="20"/>
        </w:rPr>
      </w:pPr>
      <w:r w:rsidRPr="002D3DF7">
        <w:rPr>
          <w:rFonts w:ascii="Calibri" w:hAnsi="Calibri" w:cs="Calibri"/>
          <w:b/>
          <w:sz w:val="20"/>
          <w:szCs w:val="20"/>
        </w:rPr>
        <w:t>O firmě Decor by Glassor</w:t>
      </w:r>
    </w:p>
    <w:p w14:paraId="08244594" w14:textId="175182F8" w:rsidR="002D3DF7" w:rsidRPr="002D3DF7" w:rsidRDefault="002D3DF7" w:rsidP="002D3DF7">
      <w:pPr>
        <w:jc w:val="both"/>
        <w:rPr>
          <w:rFonts w:ascii="Calibri" w:hAnsi="Calibri" w:cs="Calibri"/>
          <w:sz w:val="20"/>
          <w:szCs w:val="20"/>
        </w:rPr>
      </w:pPr>
      <w:r w:rsidRPr="002D3DF7">
        <w:rPr>
          <w:rFonts w:ascii="Calibri" w:hAnsi="Calibri" w:cs="Calibri"/>
          <w:sz w:val="20"/>
          <w:szCs w:val="20"/>
        </w:rPr>
        <w:t xml:space="preserve">Decor by Glassor je českou rodinnou značkou, specializující se na design, výrobu a prodej skleněných ozdob. Současně nabízí i výběr designových dekorací od prémiových evropských značek jako je Garden </w:t>
      </w:r>
      <w:proofErr w:type="spellStart"/>
      <w:r w:rsidRPr="002D3DF7">
        <w:rPr>
          <w:rFonts w:ascii="Calibri" w:hAnsi="Calibri" w:cs="Calibri"/>
          <w:sz w:val="20"/>
          <w:szCs w:val="20"/>
        </w:rPr>
        <w:t>trading</w:t>
      </w:r>
      <w:proofErr w:type="spellEnd"/>
      <w:r w:rsidRPr="002D3DF7">
        <w:rPr>
          <w:rFonts w:ascii="Calibri" w:hAnsi="Calibri" w:cs="Calibri"/>
          <w:sz w:val="20"/>
          <w:szCs w:val="20"/>
        </w:rPr>
        <w:t xml:space="preserve">, </w:t>
      </w:r>
      <w:proofErr w:type="spellStart"/>
      <w:r w:rsidRPr="002D3DF7">
        <w:rPr>
          <w:rFonts w:ascii="Calibri" w:hAnsi="Calibri" w:cs="Calibri"/>
          <w:sz w:val="20"/>
          <w:szCs w:val="20"/>
        </w:rPr>
        <w:t>Bloomingville</w:t>
      </w:r>
      <w:proofErr w:type="spellEnd"/>
      <w:r w:rsidRPr="002D3DF7">
        <w:rPr>
          <w:rFonts w:ascii="Calibri" w:hAnsi="Calibri" w:cs="Calibri"/>
          <w:sz w:val="20"/>
          <w:szCs w:val="20"/>
        </w:rPr>
        <w:t xml:space="preserve"> nebo Haws. Značka byla založena v roce 2002 a svojí výrobou skleněných ozdob navazuje na tradici českého sklářství sahající až do 13. století. Všechny ozdoby jsou vyráběny ručně, vyfouknuty tradiční technikou a pečlivě ručně malovány na </w:t>
      </w:r>
      <w:r>
        <w:rPr>
          <w:rFonts w:ascii="Calibri" w:hAnsi="Calibri" w:cs="Calibri"/>
          <w:sz w:val="20"/>
          <w:szCs w:val="20"/>
        </w:rPr>
        <w:t>s</w:t>
      </w:r>
      <w:r w:rsidRPr="002D3DF7">
        <w:rPr>
          <w:rFonts w:ascii="Calibri" w:hAnsi="Calibri" w:cs="Calibri"/>
          <w:sz w:val="20"/>
          <w:szCs w:val="20"/>
        </w:rPr>
        <w:t xml:space="preserve">everu Čech. Designéři firmy </w:t>
      </w:r>
      <w:r>
        <w:rPr>
          <w:rFonts w:ascii="Calibri" w:hAnsi="Calibri" w:cs="Calibri"/>
          <w:sz w:val="20"/>
          <w:szCs w:val="20"/>
        </w:rPr>
        <w:t xml:space="preserve">Decor by </w:t>
      </w:r>
      <w:r w:rsidRPr="002D3DF7">
        <w:rPr>
          <w:rFonts w:ascii="Calibri" w:hAnsi="Calibri" w:cs="Calibri"/>
          <w:sz w:val="20"/>
          <w:szCs w:val="20"/>
        </w:rPr>
        <w:t>Glassor každý rok vytváří nové kolekce, které vychází z tradičních prvků i moderních trendů. S</w:t>
      </w:r>
      <w:r>
        <w:rPr>
          <w:rFonts w:ascii="Calibri" w:hAnsi="Calibri" w:cs="Calibri"/>
          <w:sz w:val="20"/>
          <w:szCs w:val="20"/>
        </w:rPr>
        <w:t>polečnost výrobky</w:t>
      </w:r>
      <w:r w:rsidRPr="002D3DF7">
        <w:rPr>
          <w:rFonts w:ascii="Calibri" w:hAnsi="Calibri" w:cs="Calibri"/>
          <w:sz w:val="20"/>
          <w:szCs w:val="20"/>
        </w:rPr>
        <w:t xml:space="preserve"> pravidelně vystavuje na světových výstavách designu,</w:t>
      </w:r>
      <w:r>
        <w:rPr>
          <w:rFonts w:ascii="Calibri" w:hAnsi="Calibri" w:cs="Calibri"/>
          <w:sz w:val="20"/>
          <w:szCs w:val="20"/>
        </w:rPr>
        <w:t xml:space="preserve"> k nimž patří </w:t>
      </w:r>
      <w:proofErr w:type="spellStart"/>
      <w:r w:rsidRPr="002D3DF7">
        <w:rPr>
          <w:rFonts w:ascii="Calibri" w:hAnsi="Calibri" w:cs="Calibri"/>
          <w:i/>
          <w:sz w:val="20"/>
          <w:szCs w:val="20"/>
        </w:rPr>
        <w:t>Christmasworld</w:t>
      </w:r>
      <w:proofErr w:type="spellEnd"/>
      <w:r w:rsidRPr="002D3DF7">
        <w:rPr>
          <w:rFonts w:ascii="Calibri" w:hAnsi="Calibri" w:cs="Calibri"/>
          <w:sz w:val="20"/>
          <w:szCs w:val="20"/>
        </w:rPr>
        <w:t xml:space="preserve"> ve Frankfurtu nad Mohanem, </w:t>
      </w:r>
      <w:r w:rsidRPr="002D3DF7">
        <w:rPr>
          <w:rFonts w:ascii="Calibri" w:hAnsi="Calibri" w:cs="Calibri"/>
          <w:i/>
          <w:sz w:val="20"/>
          <w:szCs w:val="20"/>
        </w:rPr>
        <w:t>NY NOW</w:t>
      </w:r>
      <w:r w:rsidRPr="002D3DF7">
        <w:rPr>
          <w:rFonts w:ascii="Calibri" w:hAnsi="Calibri" w:cs="Calibri"/>
          <w:sz w:val="20"/>
          <w:szCs w:val="20"/>
        </w:rPr>
        <w:t xml:space="preserve"> v New Yorku nebo </w:t>
      </w:r>
      <w:r w:rsidRPr="002D3DF7">
        <w:rPr>
          <w:rFonts w:ascii="Calibri" w:hAnsi="Calibri" w:cs="Calibri"/>
          <w:i/>
          <w:sz w:val="20"/>
          <w:szCs w:val="20"/>
        </w:rPr>
        <w:t>MAISON</w:t>
      </w:r>
      <w:r w:rsidRPr="002D3DF7">
        <w:rPr>
          <w:rFonts w:ascii="Calibri" w:hAnsi="Calibri" w:cs="Calibri"/>
          <w:i/>
          <w:color w:val="222222"/>
          <w:sz w:val="20"/>
          <w:szCs w:val="20"/>
          <w:shd w:val="clear" w:color="auto" w:fill="FFFFFF"/>
        </w:rPr>
        <w:t>&amp;</w:t>
      </w:r>
      <w:r w:rsidRPr="002D3DF7">
        <w:rPr>
          <w:rFonts w:ascii="Calibri" w:hAnsi="Calibri" w:cs="Calibri"/>
          <w:i/>
          <w:sz w:val="20"/>
          <w:szCs w:val="20"/>
        </w:rPr>
        <w:t>OBJET</w:t>
      </w:r>
      <w:r w:rsidRPr="002D3DF7">
        <w:rPr>
          <w:rFonts w:ascii="Calibri" w:hAnsi="Calibri" w:cs="Calibri"/>
          <w:sz w:val="20"/>
          <w:szCs w:val="20"/>
        </w:rPr>
        <w:t xml:space="preserve"> v Paříži. </w:t>
      </w:r>
    </w:p>
    <w:p w14:paraId="6FE886E6" w14:textId="77777777" w:rsidR="002D3DF7" w:rsidRPr="005B4865" w:rsidRDefault="002D3DF7">
      <w:pPr>
        <w:rPr>
          <w:rFonts w:ascii="Calibri" w:hAnsi="Calibri" w:cs="Calibri"/>
        </w:rPr>
      </w:pPr>
    </w:p>
    <w:sectPr w:rsidR="002D3DF7" w:rsidRPr="005B4865" w:rsidSect="00EB77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6C"/>
    <w:rsid w:val="00015B08"/>
    <w:rsid w:val="00087C51"/>
    <w:rsid w:val="00227F3F"/>
    <w:rsid w:val="00251741"/>
    <w:rsid w:val="002D3DF7"/>
    <w:rsid w:val="00391BCC"/>
    <w:rsid w:val="003E1CC9"/>
    <w:rsid w:val="00585116"/>
    <w:rsid w:val="005B4865"/>
    <w:rsid w:val="00BA65DC"/>
    <w:rsid w:val="00BB4B37"/>
    <w:rsid w:val="00BB72DF"/>
    <w:rsid w:val="00C73A6C"/>
    <w:rsid w:val="00EB6FF0"/>
    <w:rsid w:val="00EB7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F00D"/>
  <w15:chartTrackingRefBased/>
  <w15:docId w15:val="{D0053076-35AF-9C41-9D9B-0F73C75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D3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eckova@decor-by-glasso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Pavlů</dc:creator>
  <cp:keywords/>
  <dc:description/>
  <cp:lastModifiedBy>Evelína Vaněčková</cp:lastModifiedBy>
  <cp:revision>4</cp:revision>
  <dcterms:created xsi:type="dcterms:W3CDTF">2022-08-16T12:25:00Z</dcterms:created>
  <dcterms:modified xsi:type="dcterms:W3CDTF">2022-08-16T12:28:00Z</dcterms:modified>
</cp:coreProperties>
</file>